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867D405" w14:textId="77777777" w:rsidR="0048773B" w:rsidRPr="00653E81" w:rsidRDefault="0048773B" w:rsidP="0048773B">
      <w:pPr>
        <w:jc w:val="center"/>
        <w:rPr>
          <w:rFonts w:ascii="Georgia" w:hAnsi="Georgia"/>
          <w:sz w:val="44"/>
          <w:szCs w:val="44"/>
          <w:u w:val="single"/>
        </w:rPr>
      </w:pPr>
      <w:bookmarkStart w:id="0" w:name="_GoBack"/>
      <w:bookmarkEnd w:id="0"/>
      <w:r w:rsidRPr="00653E81">
        <w:rPr>
          <w:rFonts w:ascii="Georgia" w:hAnsi="Georgia"/>
          <w:sz w:val="44"/>
          <w:szCs w:val="44"/>
          <w:u w:val="single"/>
        </w:rPr>
        <w:t>Starting a New Club</w:t>
      </w:r>
    </w:p>
    <w:p w14:paraId="623D7AF6" w14:textId="77777777" w:rsidR="0048773B" w:rsidRPr="00653E81" w:rsidRDefault="0048773B" w:rsidP="0048773B">
      <w:pPr>
        <w:jc w:val="center"/>
        <w:rPr>
          <w:rFonts w:ascii="Georgia" w:hAnsi="Georgia"/>
          <w:sz w:val="44"/>
          <w:szCs w:val="44"/>
          <w:u w:val="single"/>
        </w:rPr>
      </w:pPr>
      <w:r w:rsidRPr="00653E81">
        <w:rPr>
          <w:rFonts w:ascii="Georgia" w:hAnsi="Georgia"/>
          <w:sz w:val="44"/>
          <w:szCs w:val="44"/>
          <w:u w:val="single"/>
        </w:rPr>
        <w:t>Step-by-Step</w:t>
      </w:r>
    </w:p>
    <w:p w14:paraId="6BA32394" w14:textId="77777777" w:rsidR="0048773B" w:rsidRPr="0048773B" w:rsidRDefault="0048773B" w:rsidP="0048773B">
      <w:pPr>
        <w:jc w:val="center"/>
        <w:rPr>
          <w:sz w:val="24"/>
          <w:szCs w:val="24"/>
        </w:rPr>
      </w:pPr>
    </w:p>
    <w:p w14:paraId="6C98DA67" w14:textId="77777777" w:rsidR="0048773B" w:rsidRPr="00DF16B0" w:rsidRDefault="0048773B" w:rsidP="0048773B">
      <w:pPr>
        <w:rPr>
          <w:b/>
          <w:sz w:val="24"/>
          <w:szCs w:val="24"/>
        </w:rPr>
      </w:pPr>
      <w:r w:rsidRPr="00DF16B0">
        <w:rPr>
          <w:b/>
          <w:sz w:val="24"/>
          <w:szCs w:val="24"/>
        </w:rPr>
        <w:t>Types of Optimist Clubs</w:t>
      </w:r>
    </w:p>
    <w:p w14:paraId="3EFF8227" w14:textId="77777777" w:rsidR="0048773B" w:rsidRPr="0048773B" w:rsidRDefault="0048773B" w:rsidP="0048773B">
      <w:pPr>
        <w:rPr>
          <w:sz w:val="24"/>
          <w:szCs w:val="24"/>
        </w:rPr>
      </w:pPr>
      <w:r w:rsidRPr="0048773B">
        <w:rPr>
          <w:sz w:val="24"/>
          <w:szCs w:val="24"/>
          <w:u w:val="single"/>
        </w:rPr>
        <w:t>Traditional Club</w:t>
      </w:r>
      <w:r w:rsidRPr="0048773B">
        <w:rPr>
          <w:sz w:val="24"/>
          <w:szCs w:val="24"/>
        </w:rPr>
        <w:t xml:space="preserve"> – A traditional Optimist Club conducts a number of exciting, youth-oriented events and fund raisers each year. The Club meets on a regular basis at a fixed location.</w:t>
      </w:r>
    </w:p>
    <w:p w14:paraId="6B30D8D3" w14:textId="77777777" w:rsidR="0048773B" w:rsidRPr="0048773B" w:rsidRDefault="0048773B" w:rsidP="0048773B">
      <w:pPr>
        <w:rPr>
          <w:sz w:val="24"/>
          <w:szCs w:val="24"/>
        </w:rPr>
      </w:pPr>
      <w:r w:rsidRPr="0048773B">
        <w:rPr>
          <w:sz w:val="24"/>
          <w:szCs w:val="24"/>
          <w:u w:val="single"/>
        </w:rPr>
        <w:t>Sports Club</w:t>
      </w:r>
      <w:r w:rsidRPr="0048773B">
        <w:rPr>
          <w:sz w:val="24"/>
          <w:szCs w:val="24"/>
        </w:rPr>
        <w:t xml:space="preserve"> – A Sports Club is built with the primary goal to serve youth through athletics.</w:t>
      </w:r>
    </w:p>
    <w:p w14:paraId="4BFAFB81" w14:textId="77777777" w:rsidR="0048773B" w:rsidRPr="0048773B" w:rsidRDefault="0048773B" w:rsidP="0048773B">
      <w:pPr>
        <w:rPr>
          <w:sz w:val="24"/>
          <w:szCs w:val="24"/>
        </w:rPr>
      </w:pPr>
      <w:r w:rsidRPr="0048773B">
        <w:rPr>
          <w:sz w:val="24"/>
          <w:szCs w:val="24"/>
          <w:u w:val="single"/>
        </w:rPr>
        <w:t>College Club</w:t>
      </w:r>
      <w:r w:rsidRPr="0048773B">
        <w:rPr>
          <w:sz w:val="24"/>
          <w:szCs w:val="24"/>
        </w:rPr>
        <w:t xml:space="preserve"> - A College Club is built around a college or university and is primarily made up of college students interested in service, leadership and professional development.   A special dues and fees structure applies.</w:t>
      </w:r>
    </w:p>
    <w:p w14:paraId="768F7095" w14:textId="77777777" w:rsidR="0048773B" w:rsidRPr="0048773B" w:rsidRDefault="0048773B" w:rsidP="0048773B">
      <w:pPr>
        <w:rPr>
          <w:sz w:val="24"/>
          <w:szCs w:val="24"/>
        </w:rPr>
      </w:pPr>
      <w:r w:rsidRPr="0048773B">
        <w:rPr>
          <w:sz w:val="24"/>
          <w:szCs w:val="24"/>
          <w:u w:val="single"/>
        </w:rPr>
        <w:t>Special Needs/Adults with Exceptionalities Club</w:t>
      </w:r>
      <w:r w:rsidRPr="0048773B">
        <w:rPr>
          <w:sz w:val="24"/>
          <w:szCs w:val="24"/>
        </w:rPr>
        <w:t>-The membership for this type of Club focuses on the segment of society that has intellectual or developmental disabilities.  The membership roster must be comprised of at least 50 percent of the members from this segment of the population.  A special dues and fees structure applies</w:t>
      </w:r>
    </w:p>
    <w:p w14:paraId="77DEF378" w14:textId="77777777" w:rsidR="0048773B" w:rsidRDefault="0048773B" w:rsidP="0048773B">
      <w:pPr>
        <w:rPr>
          <w:sz w:val="24"/>
          <w:szCs w:val="24"/>
        </w:rPr>
      </w:pPr>
      <w:r w:rsidRPr="0048773B">
        <w:rPr>
          <w:sz w:val="24"/>
          <w:szCs w:val="24"/>
          <w:u w:val="single"/>
        </w:rPr>
        <w:t xml:space="preserve">Overseas Clubs – </w:t>
      </w:r>
      <w:r w:rsidRPr="0048773B">
        <w:rPr>
          <w:sz w:val="24"/>
          <w:szCs w:val="24"/>
        </w:rPr>
        <w:t>These clubs are much the same as a traditional Club but carry a special dues and fees structure.</w:t>
      </w:r>
    </w:p>
    <w:p w14:paraId="3F2F3FCD" w14:textId="77777777" w:rsidR="0048773B" w:rsidRDefault="00DF16B0" w:rsidP="00DF16B0">
      <w:pPr>
        <w:spacing w:after="0"/>
        <w:rPr>
          <w:sz w:val="24"/>
          <w:szCs w:val="24"/>
        </w:rPr>
      </w:pPr>
      <w:r w:rsidRPr="00DF16B0">
        <w:rPr>
          <w:sz w:val="24"/>
          <w:szCs w:val="24"/>
        </w:rPr>
        <w:t>Step</w:t>
      </w:r>
      <w:r>
        <w:rPr>
          <w:sz w:val="24"/>
          <w:szCs w:val="24"/>
        </w:rPr>
        <w:t xml:space="preserve"> </w:t>
      </w:r>
      <w:r w:rsidRPr="00DF16B0">
        <w:rPr>
          <w:sz w:val="48"/>
          <w:szCs w:val="48"/>
        </w:rPr>
        <w:t>1</w:t>
      </w:r>
      <w:r>
        <w:rPr>
          <w:sz w:val="40"/>
          <w:szCs w:val="40"/>
        </w:rPr>
        <w:t xml:space="preserve"> </w:t>
      </w:r>
      <w:r w:rsidR="0048773B" w:rsidRPr="006D2BF4">
        <w:rPr>
          <w:b/>
          <w:sz w:val="40"/>
          <w:szCs w:val="40"/>
        </w:rPr>
        <w:t xml:space="preserve">Needs Assessment </w:t>
      </w:r>
      <w:r w:rsidR="0048773B" w:rsidRPr="0048773B">
        <w:rPr>
          <w:sz w:val="24"/>
          <w:szCs w:val="24"/>
        </w:rPr>
        <w:t>- A way to accurately identify and understand the needs</w:t>
      </w:r>
      <w:r w:rsidR="0048773B">
        <w:rPr>
          <w:sz w:val="24"/>
          <w:szCs w:val="24"/>
        </w:rPr>
        <w:t xml:space="preserve"> </w:t>
      </w:r>
      <w:r>
        <w:rPr>
          <w:sz w:val="24"/>
          <w:szCs w:val="24"/>
        </w:rPr>
        <w:t>within co</w:t>
      </w:r>
      <w:r w:rsidR="0048773B" w:rsidRPr="0048773B">
        <w:rPr>
          <w:sz w:val="24"/>
          <w:szCs w:val="24"/>
        </w:rPr>
        <w:t>mmunity in order to build a strong Optimist Club.</w:t>
      </w:r>
    </w:p>
    <w:p w14:paraId="12AF6308" w14:textId="77777777" w:rsidR="00DE740E" w:rsidRPr="0048773B" w:rsidRDefault="00DE740E" w:rsidP="00DF16B0">
      <w:pPr>
        <w:spacing w:after="0"/>
        <w:rPr>
          <w:sz w:val="24"/>
          <w:szCs w:val="24"/>
        </w:rPr>
      </w:pPr>
    </w:p>
    <w:p w14:paraId="6D76EF4A" w14:textId="08F0F230" w:rsidR="0048773B" w:rsidRPr="00DE740E" w:rsidRDefault="0048773B" w:rsidP="006D2BF4">
      <w:pPr>
        <w:spacing w:after="40"/>
        <w:jc w:val="center"/>
        <w:rPr>
          <w:sz w:val="40"/>
          <w:szCs w:val="40"/>
        </w:rPr>
      </w:pPr>
      <w:r w:rsidRPr="00DE740E">
        <w:rPr>
          <w:sz w:val="40"/>
          <w:szCs w:val="40"/>
        </w:rPr>
        <w:t>3 Steps to a Needs Assessment</w:t>
      </w:r>
    </w:p>
    <w:p w14:paraId="5B3F16FF" w14:textId="77777777" w:rsidR="006D2BF4" w:rsidRDefault="006D2BF4" w:rsidP="0048773B">
      <w:pPr>
        <w:spacing w:after="40"/>
        <w:rPr>
          <w:sz w:val="24"/>
          <w:szCs w:val="24"/>
        </w:rPr>
      </w:pPr>
    </w:p>
    <w:p w14:paraId="06C6CB5E" w14:textId="1E87CFE4" w:rsidR="0048773B" w:rsidRPr="0048773B" w:rsidRDefault="0048773B" w:rsidP="0048773B">
      <w:pPr>
        <w:spacing w:after="40"/>
        <w:rPr>
          <w:sz w:val="24"/>
          <w:szCs w:val="24"/>
        </w:rPr>
      </w:pPr>
      <w:r w:rsidRPr="0048773B">
        <w:rPr>
          <w:sz w:val="24"/>
          <w:szCs w:val="24"/>
        </w:rPr>
        <w:t xml:space="preserve">1. </w:t>
      </w:r>
      <w:r w:rsidRPr="003C7ED3">
        <w:rPr>
          <w:sz w:val="24"/>
          <w:szCs w:val="24"/>
          <w:u w:val="single"/>
        </w:rPr>
        <w:t>Perform an Analysis</w:t>
      </w:r>
    </w:p>
    <w:p w14:paraId="137494C4" w14:textId="77777777" w:rsidR="0048773B" w:rsidRPr="0048773B" w:rsidRDefault="0048773B" w:rsidP="0048773B">
      <w:pPr>
        <w:spacing w:after="40"/>
        <w:rPr>
          <w:sz w:val="24"/>
          <w:szCs w:val="24"/>
        </w:rPr>
      </w:pPr>
      <w:r w:rsidRPr="0048773B">
        <w:rPr>
          <w:sz w:val="24"/>
          <w:szCs w:val="24"/>
        </w:rPr>
        <w:t>Conduct a demographic profile of your community. Identify what other</w:t>
      </w:r>
      <w:r w:rsidR="00DF16B0">
        <w:rPr>
          <w:sz w:val="24"/>
          <w:szCs w:val="24"/>
        </w:rPr>
        <w:t xml:space="preserve"> </w:t>
      </w:r>
      <w:r w:rsidRPr="0048773B">
        <w:rPr>
          <w:sz w:val="24"/>
          <w:szCs w:val="24"/>
        </w:rPr>
        <w:t>organizations exist in the area and what they do for the community.</w:t>
      </w:r>
      <w:r w:rsidR="00DF16B0">
        <w:rPr>
          <w:sz w:val="24"/>
          <w:szCs w:val="24"/>
        </w:rPr>
        <w:t xml:space="preserve"> </w:t>
      </w:r>
      <w:r w:rsidRPr="0048773B">
        <w:rPr>
          <w:sz w:val="24"/>
          <w:szCs w:val="24"/>
        </w:rPr>
        <w:t>Remember, while there may be other service organizations in your area,</w:t>
      </w:r>
      <w:r w:rsidR="00DF16B0">
        <w:rPr>
          <w:sz w:val="24"/>
          <w:szCs w:val="24"/>
        </w:rPr>
        <w:t xml:space="preserve"> </w:t>
      </w:r>
      <w:r w:rsidRPr="0048773B">
        <w:rPr>
          <w:sz w:val="24"/>
          <w:szCs w:val="24"/>
        </w:rPr>
        <w:t xml:space="preserve">Optimist Clubs are unique. </w:t>
      </w:r>
      <w:r w:rsidR="00DF16B0">
        <w:rPr>
          <w:sz w:val="24"/>
          <w:szCs w:val="24"/>
        </w:rPr>
        <w:t>Talk to leaders in the community.</w:t>
      </w:r>
    </w:p>
    <w:p w14:paraId="7A7BDED8" w14:textId="77777777" w:rsidR="00DF16B0" w:rsidRDefault="00DF16B0" w:rsidP="0048773B">
      <w:pPr>
        <w:spacing w:after="40"/>
        <w:rPr>
          <w:sz w:val="24"/>
          <w:szCs w:val="24"/>
        </w:rPr>
      </w:pPr>
    </w:p>
    <w:p w14:paraId="7D20F4C8" w14:textId="77777777" w:rsidR="0048773B" w:rsidRPr="0048773B" w:rsidRDefault="0048773B" w:rsidP="0048773B">
      <w:pPr>
        <w:spacing w:after="40"/>
        <w:rPr>
          <w:sz w:val="24"/>
          <w:szCs w:val="24"/>
        </w:rPr>
      </w:pPr>
      <w:r w:rsidRPr="0048773B">
        <w:rPr>
          <w:sz w:val="24"/>
          <w:szCs w:val="24"/>
        </w:rPr>
        <w:t xml:space="preserve">2. </w:t>
      </w:r>
      <w:r w:rsidRPr="003C7ED3">
        <w:rPr>
          <w:sz w:val="24"/>
          <w:szCs w:val="24"/>
          <w:u w:val="single"/>
        </w:rPr>
        <w:t>Identify Needs &amp; Opportunities</w:t>
      </w:r>
    </w:p>
    <w:p w14:paraId="745BA7A5" w14:textId="77777777" w:rsidR="0048773B" w:rsidRDefault="0048773B" w:rsidP="0048773B">
      <w:pPr>
        <w:spacing w:after="40"/>
        <w:rPr>
          <w:sz w:val="24"/>
          <w:szCs w:val="24"/>
        </w:rPr>
      </w:pPr>
      <w:r w:rsidRPr="0048773B">
        <w:rPr>
          <w:sz w:val="24"/>
          <w:szCs w:val="24"/>
        </w:rPr>
        <w:t>There will always be an opportunity to help others; the key is identifying them.</w:t>
      </w:r>
      <w:r w:rsidR="00DF16B0">
        <w:rPr>
          <w:sz w:val="24"/>
          <w:szCs w:val="24"/>
        </w:rPr>
        <w:t xml:space="preserve"> </w:t>
      </w:r>
      <w:r w:rsidRPr="0048773B">
        <w:rPr>
          <w:sz w:val="24"/>
          <w:szCs w:val="24"/>
        </w:rPr>
        <w:t>After you have identified the needs, the next step is to identify relevant</w:t>
      </w:r>
      <w:r w:rsidR="00DF16B0">
        <w:rPr>
          <w:sz w:val="24"/>
          <w:szCs w:val="24"/>
        </w:rPr>
        <w:t xml:space="preserve"> </w:t>
      </w:r>
      <w:r w:rsidRPr="0048773B">
        <w:rPr>
          <w:sz w:val="24"/>
          <w:szCs w:val="24"/>
        </w:rPr>
        <w:t>problems that a Club can help solve. This creates a purpose and focus for the</w:t>
      </w:r>
      <w:r w:rsidR="00DF16B0">
        <w:rPr>
          <w:sz w:val="24"/>
          <w:szCs w:val="24"/>
        </w:rPr>
        <w:t xml:space="preserve"> </w:t>
      </w:r>
      <w:r w:rsidRPr="0048773B">
        <w:rPr>
          <w:sz w:val="24"/>
          <w:szCs w:val="24"/>
        </w:rPr>
        <w:t>new Club. It also helps the Club form an identity within the community.</w:t>
      </w:r>
    </w:p>
    <w:p w14:paraId="3900AF1E" w14:textId="77777777" w:rsidR="006D2BF4" w:rsidRDefault="006D2BF4" w:rsidP="0048773B">
      <w:pPr>
        <w:spacing w:after="40"/>
        <w:rPr>
          <w:sz w:val="24"/>
          <w:szCs w:val="24"/>
        </w:rPr>
      </w:pPr>
    </w:p>
    <w:p w14:paraId="57C90ECF" w14:textId="5D5F8AAB" w:rsidR="0048773B" w:rsidRPr="0048773B" w:rsidRDefault="0048773B" w:rsidP="0048773B">
      <w:pPr>
        <w:spacing w:after="40"/>
        <w:rPr>
          <w:sz w:val="24"/>
          <w:szCs w:val="24"/>
        </w:rPr>
      </w:pPr>
      <w:r w:rsidRPr="0048773B">
        <w:rPr>
          <w:sz w:val="24"/>
          <w:szCs w:val="24"/>
        </w:rPr>
        <w:lastRenderedPageBreak/>
        <w:t xml:space="preserve">3. </w:t>
      </w:r>
      <w:r w:rsidRPr="003C7ED3">
        <w:rPr>
          <w:sz w:val="24"/>
          <w:szCs w:val="24"/>
          <w:u w:val="single"/>
        </w:rPr>
        <w:t>Identify Solutions</w:t>
      </w:r>
    </w:p>
    <w:p w14:paraId="5749FDA7" w14:textId="78E18C7F" w:rsidR="0048773B" w:rsidRDefault="0048773B" w:rsidP="0048773B">
      <w:pPr>
        <w:spacing w:after="40"/>
        <w:rPr>
          <w:sz w:val="24"/>
          <w:szCs w:val="24"/>
        </w:rPr>
      </w:pPr>
      <w:r w:rsidRPr="0048773B">
        <w:rPr>
          <w:sz w:val="24"/>
          <w:szCs w:val="24"/>
        </w:rPr>
        <w:t>The service opportunities in this community can be fulfilled by starting an Optimist Club. It’s up to you to show</w:t>
      </w:r>
      <w:r w:rsidR="00DF16B0">
        <w:rPr>
          <w:sz w:val="24"/>
          <w:szCs w:val="24"/>
        </w:rPr>
        <w:t xml:space="preserve"> </w:t>
      </w:r>
      <w:r w:rsidRPr="0048773B">
        <w:rPr>
          <w:sz w:val="24"/>
          <w:szCs w:val="24"/>
        </w:rPr>
        <w:t>the new community how an Optimist Club can solve the community’s needs. Work with the</w:t>
      </w:r>
      <w:r w:rsidR="00DF16B0">
        <w:rPr>
          <w:sz w:val="24"/>
          <w:szCs w:val="24"/>
        </w:rPr>
        <w:t xml:space="preserve"> </w:t>
      </w:r>
      <w:r w:rsidRPr="0048773B">
        <w:rPr>
          <w:sz w:val="24"/>
          <w:szCs w:val="24"/>
        </w:rPr>
        <w:t>residents and show them how they have all the resources to better their community, and how an</w:t>
      </w:r>
      <w:r w:rsidR="006D2BF4">
        <w:rPr>
          <w:sz w:val="24"/>
          <w:szCs w:val="24"/>
        </w:rPr>
        <w:t xml:space="preserve"> </w:t>
      </w:r>
      <w:r w:rsidRPr="0048773B">
        <w:rPr>
          <w:sz w:val="24"/>
          <w:szCs w:val="24"/>
        </w:rPr>
        <w:t>Optimist Club is the vehicle through which they can make changes.</w:t>
      </w:r>
    </w:p>
    <w:p w14:paraId="4C94E36F" w14:textId="4ABF7751" w:rsidR="00DF16B0" w:rsidRDefault="00DF16B0" w:rsidP="0048773B">
      <w:pPr>
        <w:spacing w:after="40"/>
        <w:rPr>
          <w:sz w:val="24"/>
          <w:szCs w:val="24"/>
        </w:rPr>
      </w:pPr>
    </w:p>
    <w:p w14:paraId="4523EE2E" w14:textId="077CE3F7" w:rsidR="006D2BF4" w:rsidRDefault="006D2BF4" w:rsidP="006D2BF4">
      <w:pPr>
        <w:spacing w:after="40"/>
        <w:rPr>
          <w:sz w:val="24"/>
          <w:szCs w:val="24"/>
        </w:rPr>
      </w:pPr>
      <w:r w:rsidRPr="006D2BF4">
        <w:rPr>
          <w:sz w:val="72"/>
          <w:szCs w:val="72"/>
        </w:rPr>
        <w:t>2</w:t>
      </w:r>
      <w:r w:rsidRPr="004925D8">
        <w:rPr>
          <w:sz w:val="72"/>
          <w:szCs w:val="72"/>
        </w:rPr>
        <w:t xml:space="preserve"> Recruitment</w:t>
      </w:r>
      <w:r w:rsidRPr="006D2BF4">
        <w:rPr>
          <w:sz w:val="24"/>
          <w:szCs w:val="24"/>
        </w:rPr>
        <w:t xml:space="preserve"> - The process of connecting and recruiting with community-minded individuals to an Op</w:t>
      </w:r>
      <w:r>
        <w:rPr>
          <w:sz w:val="24"/>
          <w:szCs w:val="24"/>
        </w:rPr>
        <w:t xml:space="preserve">timist Club for the purpose of </w:t>
      </w:r>
      <w:r w:rsidRPr="006D2BF4">
        <w:rPr>
          <w:sz w:val="24"/>
          <w:szCs w:val="24"/>
        </w:rPr>
        <w:t>“Bringing out the Best in Kids!”</w:t>
      </w:r>
      <w:r w:rsidR="003B3A43">
        <w:rPr>
          <w:sz w:val="24"/>
          <w:szCs w:val="24"/>
        </w:rPr>
        <w:t xml:space="preserve">  </w:t>
      </w:r>
    </w:p>
    <w:p w14:paraId="36361DC3" w14:textId="4D552698" w:rsidR="003B3A43" w:rsidRDefault="003B3A43" w:rsidP="006D2BF4">
      <w:pPr>
        <w:spacing w:after="40"/>
        <w:rPr>
          <w:i/>
          <w:sz w:val="24"/>
          <w:szCs w:val="24"/>
        </w:rPr>
      </w:pPr>
    </w:p>
    <w:p w14:paraId="0E752B43" w14:textId="25E18E84" w:rsidR="006D2BF4" w:rsidRPr="003B3A43" w:rsidRDefault="00A74734" w:rsidP="003B3A43">
      <w:pPr>
        <w:pStyle w:val="ListParagraph"/>
        <w:numPr>
          <w:ilvl w:val="0"/>
          <w:numId w:val="3"/>
        </w:numPr>
        <w:spacing w:after="40"/>
        <w:rPr>
          <w:i/>
          <w:sz w:val="24"/>
          <w:szCs w:val="24"/>
        </w:rPr>
      </w:pPr>
      <w:r>
        <w:rPr>
          <w:i/>
          <w:noProof/>
          <w:sz w:val="24"/>
          <w:szCs w:val="24"/>
        </w:rPr>
        <mc:AlternateContent>
          <mc:Choice Requires="wps">
            <w:drawing>
              <wp:anchor distT="0" distB="0" distL="114300" distR="114300" simplePos="0" relativeHeight="251660288" behindDoc="1" locked="0" layoutInCell="1" allowOverlap="1" wp14:anchorId="59251600" wp14:editId="5510C578">
                <wp:simplePos x="0" y="0"/>
                <wp:positionH relativeFrom="column">
                  <wp:posOffset>4638675</wp:posOffset>
                </wp:positionH>
                <wp:positionV relativeFrom="paragraph">
                  <wp:posOffset>168910</wp:posOffset>
                </wp:positionV>
                <wp:extent cx="1419225" cy="9620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1419225" cy="96202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6200000" scaled="1"/>
                          <a:tileRect/>
                        </a:gradFill>
                        <a:ln w="6350">
                          <a:solidFill>
                            <a:prstClr val="black"/>
                          </a:solidFill>
                        </a:ln>
                      </wps:spPr>
                      <wps:txbx>
                        <w:txbxContent>
                          <w:p w14:paraId="1FA6AD93" w14:textId="010A5C30" w:rsidR="00A74734" w:rsidRPr="00653E81" w:rsidRDefault="00653E81">
                            <w:r>
                              <w:t xml:space="preserve">Link </w:t>
                            </w:r>
                            <w:r w:rsidR="00A74734">
                              <w:t>to OI Website video presentation on creating the elevator speech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251600" id="_x0000_t202" coordsize="21600,21600" o:spt="202" path="m,l,21600r21600,l21600,xe">
                <v:stroke joinstyle="miter"/>
                <v:path gradientshapeok="t" o:connecttype="rect"/>
              </v:shapetype>
              <v:shape id="Text Box 1" o:spid="_x0000_s1026" type="#_x0000_t202" style="position:absolute;left:0;text-align:left;margin-left:365.25pt;margin-top:13.3pt;width:111.75pt;height:75.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" fillcolor="#83d3ff" strokeweight=".5pt">
                <v:fill color2="#dbf0ff" rotate="t" angle="180" colors="0 #83d3ff;.5 #b5e2ff;1 #dbf0ff" focus="100%" type="gradient"/>
                <v:textbox>
                  <w:txbxContent>
                    <w:p w14:paraId="1FA6AD93" w14:textId="010A5C30" w:rsidR="00A74734" w:rsidRPr="00653E81" w:rsidRDefault="00653E81">
                      <w:r>
                        <w:t xml:space="preserve">Link </w:t>
                      </w:r>
                      <w:r w:rsidR="00A74734">
                        <w:t>to OI Website video presentation on creating the elevator speech</w:t>
                      </w:r>
                    </w:p>
                  </w:txbxContent>
                </v:textbox>
                <w10:wrap type="square"/>
              </v:shape>
            </w:pict>
          </mc:Fallback>
        </mc:AlternateContent>
      </w:r>
      <w:r w:rsidR="006D2BF4" w:rsidRPr="003B3A43">
        <w:rPr>
          <w:i/>
          <w:sz w:val="24"/>
          <w:szCs w:val="24"/>
        </w:rPr>
        <w:t>Stages of Recruitment</w:t>
      </w:r>
    </w:p>
    <w:p w14:paraId="400966EE" w14:textId="1981E1AC" w:rsidR="006D2BF4" w:rsidRPr="003B3A43" w:rsidRDefault="003B3A43" w:rsidP="003B3A43">
      <w:pPr>
        <w:spacing w:after="40"/>
        <w:rPr>
          <w:sz w:val="24"/>
          <w:szCs w:val="24"/>
        </w:rPr>
      </w:pPr>
      <w:r>
        <w:rPr>
          <w:sz w:val="24"/>
          <w:szCs w:val="24"/>
        </w:rPr>
        <w:t xml:space="preserve">1. </w:t>
      </w:r>
      <w:r w:rsidR="006D2BF4" w:rsidRPr="003B3A43">
        <w:rPr>
          <w:sz w:val="24"/>
          <w:szCs w:val="24"/>
        </w:rPr>
        <w:t xml:space="preserve">Develop a short </w:t>
      </w:r>
      <w:hyperlink r:id="rId5" w:history="1">
        <w:r w:rsidR="006D2BF4" w:rsidRPr="003B3A43">
          <w:rPr>
            <w:rStyle w:val="Hyperlink"/>
            <w:sz w:val="24"/>
            <w:szCs w:val="24"/>
          </w:rPr>
          <w:t xml:space="preserve">elevator </w:t>
        </w:r>
        <w:r w:rsidR="00A74734">
          <w:rPr>
            <w:rStyle w:val="Hyperlink"/>
            <w:sz w:val="24"/>
            <w:szCs w:val="24"/>
          </w:rPr>
          <w:t>speech</w:t>
        </w:r>
      </w:hyperlink>
      <w:r w:rsidR="006D2BF4" w:rsidRPr="003B3A43">
        <w:rPr>
          <w:sz w:val="24"/>
          <w:szCs w:val="24"/>
        </w:rPr>
        <w:t xml:space="preserve"> to answer, “What is an Optimist Club?” </w:t>
      </w:r>
      <w:r>
        <w:rPr>
          <w:sz w:val="24"/>
          <w:szCs w:val="24"/>
        </w:rPr>
        <w:t xml:space="preserve">   </w:t>
      </w:r>
    </w:p>
    <w:p w14:paraId="43BE9E24" w14:textId="20CFE02B" w:rsidR="006D2BF4" w:rsidRPr="006D2BF4" w:rsidRDefault="006D2BF4" w:rsidP="006D2BF4">
      <w:pPr>
        <w:spacing w:after="40"/>
        <w:rPr>
          <w:sz w:val="24"/>
          <w:szCs w:val="24"/>
        </w:rPr>
      </w:pPr>
      <w:r w:rsidRPr="006D2BF4">
        <w:rPr>
          <w:sz w:val="24"/>
          <w:szCs w:val="24"/>
        </w:rPr>
        <w:t>2. Develop a “core group” of key people.</w:t>
      </w:r>
    </w:p>
    <w:p w14:paraId="02C59137" w14:textId="56CCE6E1" w:rsidR="006D2BF4" w:rsidRPr="006D2BF4" w:rsidRDefault="006D2BF4" w:rsidP="006D2BF4">
      <w:pPr>
        <w:spacing w:after="40"/>
        <w:rPr>
          <w:sz w:val="24"/>
          <w:szCs w:val="24"/>
        </w:rPr>
      </w:pPr>
      <w:r w:rsidRPr="006D2BF4">
        <w:rPr>
          <w:sz w:val="24"/>
          <w:szCs w:val="24"/>
        </w:rPr>
        <w:t>3. Invite them to learn more about Optimist Clubs by hosting an Informational Meeting.</w:t>
      </w:r>
    </w:p>
    <w:p w14:paraId="06E5E528" w14:textId="4328F29B" w:rsidR="00DF16B0" w:rsidRDefault="006D2BF4" w:rsidP="006D2BF4">
      <w:pPr>
        <w:spacing w:after="40"/>
        <w:rPr>
          <w:sz w:val="24"/>
          <w:szCs w:val="24"/>
        </w:rPr>
      </w:pPr>
      <w:r w:rsidRPr="006D2BF4">
        <w:rPr>
          <w:sz w:val="24"/>
          <w:szCs w:val="24"/>
        </w:rPr>
        <w:t>4. After they have adequate knowledge of what the Club is, and what they will do, ask them to join</w:t>
      </w:r>
    </w:p>
    <w:p w14:paraId="14F00305" w14:textId="56B0A112" w:rsidR="004925D8" w:rsidRDefault="004925D8" w:rsidP="006D2BF4">
      <w:pPr>
        <w:spacing w:after="40"/>
        <w:rPr>
          <w:sz w:val="24"/>
          <w:szCs w:val="24"/>
        </w:rPr>
      </w:pPr>
    </w:p>
    <w:p w14:paraId="3DC7ADD3" w14:textId="7EDAF09A" w:rsidR="00513A28" w:rsidRDefault="004925D8" w:rsidP="006D2BF4">
      <w:pPr>
        <w:spacing w:after="40"/>
        <w:rPr>
          <w:sz w:val="24"/>
          <w:szCs w:val="24"/>
        </w:rPr>
      </w:pPr>
      <w:r w:rsidRPr="004925D8">
        <w:rPr>
          <w:sz w:val="72"/>
          <w:szCs w:val="72"/>
        </w:rPr>
        <w:t>3</w:t>
      </w:r>
      <w:r w:rsidR="00513A28">
        <w:rPr>
          <w:sz w:val="72"/>
          <w:szCs w:val="72"/>
        </w:rPr>
        <w:t xml:space="preserve">   Meetings </w:t>
      </w:r>
      <w:r>
        <w:rPr>
          <w:sz w:val="24"/>
          <w:szCs w:val="24"/>
        </w:rPr>
        <w:t>Three types of Meetings exist during the New Club Development process</w:t>
      </w:r>
      <w:r w:rsidR="00513A28">
        <w:rPr>
          <w:sz w:val="24"/>
          <w:szCs w:val="24"/>
        </w:rPr>
        <w:t>.  Informational, Meet and Greet, Personal Appointments.</w:t>
      </w:r>
    </w:p>
    <w:p w14:paraId="797240BB" w14:textId="01DD54F8" w:rsidR="00513A28" w:rsidRDefault="00513A28" w:rsidP="006D2BF4">
      <w:pPr>
        <w:spacing w:after="40"/>
        <w:rPr>
          <w:sz w:val="24"/>
          <w:szCs w:val="24"/>
        </w:rPr>
      </w:pPr>
    </w:p>
    <w:p w14:paraId="23115C40" w14:textId="595EA708" w:rsidR="00513A28" w:rsidRDefault="00513A28" w:rsidP="00513A28">
      <w:pPr>
        <w:pStyle w:val="ListParagraph"/>
        <w:numPr>
          <w:ilvl w:val="0"/>
          <w:numId w:val="1"/>
        </w:numPr>
        <w:spacing w:after="40"/>
        <w:rPr>
          <w:sz w:val="24"/>
          <w:szCs w:val="24"/>
        </w:rPr>
      </w:pPr>
      <w:r>
        <w:rPr>
          <w:sz w:val="24"/>
          <w:szCs w:val="24"/>
        </w:rPr>
        <w:t xml:space="preserve"> </w:t>
      </w:r>
      <w:r w:rsidRPr="003C7ED3">
        <w:rPr>
          <w:sz w:val="24"/>
          <w:szCs w:val="24"/>
          <w:u w:val="single"/>
        </w:rPr>
        <w:t>Meet and Greets</w:t>
      </w:r>
      <w:r>
        <w:rPr>
          <w:sz w:val="24"/>
          <w:szCs w:val="24"/>
        </w:rPr>
        <w:t>:   These are meetings usually held over a two-hour period during which prospects come to the meeting location for one on one, 15-20 minute presentations about the new Club project.</w:t>
      </w:r>
    </w:p>
    <w:p w14:paraId="538F0C42" w14:textId="77777777" w:rsidR="00513A28" w:rsidRDefault="00513A28" w:rsidP="00513A28">
      <w:pPr>
        <w:pStyle w:val="ListParagraph"/>
        <w:spacing w:after="40"/>
        <w:rPr>
          <w:sz w:val="24"/>
          <w:szCs w:val="24"/>
        </w:rPr>
      </w:pPr>
    </w:p>
    <w:p w14:paraId="73B9D2E8" w14:textId="495E8A40" w:rsidR="00513A28" w:rsidRDefault="00513A28" w:rsidP="00513A28">
      <w:pPr>
        <w:pStyle w:val="ListParagraph"/>
        <w:numPr>
          <w:ilvl w:val="0"/>
          <w:numId w:val="1"/>
        </w:numPr>
        <w:spacing w:after="40"/>
        <w:rPr>
          <w:sz w:val="24"/>
          <w:szCs w:val="24"/>
        </w:rPr>
      </w:pPr>
      <w:r w:rsidRPr="003C7ED3">
        <w:rPr>
          <w:sz w:val="24"/>
          <w:szCs w:val="24"/>
          <w:u w:val="single"/>
        </w:rPr>
        <w:t>Personal appointments</w:t>
      </w:r>
      <w:r>
        <w:rPr>
          <w:sz w:val="24"/>
          <w:szCs w:val="24"/>
        </w:rPr>
        <w:t xml:space="preserve">. Meetings at the prospect’s office to talk one on one about the New Club </w:t>
      </w:r>
      <w:r w:rsidR="00717515">
        <w:rPr>
          <w:sz w:val="24"/>
          <w:szCs w:val="24"/>
        </w:rPr>
        <w:t>project.</w:t>
      </w:r>
    </w:p>
    <w:p w14:paraId="2330D581" w14:textId="77777777" w:rsidR="00717515" w:rsidRPr="00717515" w:rsidRDefault="00717515" w:rsidP="00717515">
      <w:pPr>
        <w:pStyle w:val="ListParagraph"/>
        <w:rPr>
          <w:sz w:val="24"/>
          <w:szCs w:val="24"/>
        </w:rPr>
      </w:pPr>
    </w:p>
    <w:p w14:paraId="4AEA8D05" w14:textId="51F2202E" w:rsidR="00717515" w:rsidRDefault="00717515" w:rsidP="00513A28">
      <w:pPr>
        <w:pStyle w:val="ListParagraph"/>
        <w:numPr>
          <w:ilvl w:val="0"/>
          <w:numId w:val="1"/>
        </w:numPr>
        <w:spacing w:after="40"/>
        <w:rPr>
          <w:sz w:val="24"/>
          <w:szCs w:val="24"/>
        </w:rPr>
      </w:pPr>
      <w:r w:rsidRPr="003C7ED3">
        <w:rPr>
          <w:sz w:val="24"/>
          <w:szCs w:val="24"/>
          <w:u w:val="single"/>
        </w:rPr>
        <w:t>Informational Meeting.</w:t>
      </w:r>
      <w:r>
        <w:rPr>
          <w:sz w:val="24"/>
          <w:szCs w:val="24"/>
        </w:rPr>
        <w:t xml:space="preserve">  30-45 minutes in a group setting to explain the New Club project.  </w:t>
      </w:r>
      <w:r w:rsidR="001B4557">
        <w:rPr>
          <w:sz w:val="24"/>
          <w:szCs w:val="24"/>
        </w:rPr>
        <w:t>Topics covered include’</w:t>
      </w:r>
    </w:p>
    <w:p w14:paraId="58319969" w14:textId="77777777" w:rsidR="001B4557" w:rsidRPr="001B4557" w:rsidRDefault="001B4557" w:rsidP="001B4557">
      <w:pPr>
        <w:pStyle w:val="ListParagraph"/>
        <w:rPr>
          <w:sz w:val="24"/>
          <w:szCs w:val="24"/>
        </w:rPr>
      </w:pPr>
    </w:p>
    <w:p w14:paraId="50C95E40" w14:textId="26369DC6" w:rsidR="001B4557" w:rsidRDefault="001B4557" w:rsidP="001B4557">
      <w:pPr>
        <w:pStyle w:val="ListParagraph"/>
        <w:spacing w:after="40"/>
        <w:rPr>
          <w:sz w:val="24"/>
          <w:szCs w:val="24"/>
        </w:rPr>
      </w:pPr>
      <w:r>
        <w:rPr>
          <w:sz w:val="24"/>
          <w:szCs w:val="24"/>
        </w:rPr>
        <w:t>Dues and Fees                                              Officers Duties and Responsibilities</w:t>
      </w:r>
    </w:p>
    <w:p w14:paraId="7E1617A9" w14:textId="5E91B228" w:rsidR="001B4557" w:rsidRDefault="001B4557" w:rsidP="001B4557">
      <w:pPr>
        <w:pStyle w:val="ListParagraph"/>
        <w:spacing w:after="40"/>
        <w:rPr>
          <w:sz w:val="24"/>
          <w:szCs w:val="24"/>
        </w:rPr>
      </w:pPr>
      <w:r>
        <w:rPr>
          <w:sz w:val="24"/>
          <w:szCs w:val="24"/>
        </w:rPr>
        <w:t>Potential Projects                                        Optimist Creed</w:t>
      </w:r>
    </w:p>
    <w:p w14:paraId="26D3C9F2" w14:textId="306E439B" w:rsidR="001B4557" w:rsidRDefault="001B4557" w:rsidP="001B4557">
      <w:pPr>
        <w:pStyle w:val="ListParagraph"/>
        <w:spacing w:after="40"/>
        <w:rPr>
          <w:sz w:val="24"/>
          <w:szCs w:val="24"/>
        </w:rPr>
      </w:pPr>
      <w:r>
        <w:rPr>
          <w:sz w:val="24"/>
          <w:szCs w:val="24"/>
        </w:rPr>
        <w:t>New Club Processes and Procedures</w:t>
      </w:r>
    </w:p>
    <w:p w14:paraId="11245B6A" w14:textId="04EA4C2E" w:rsidR="003C7ED3" w:rsidRDefault="003C7ED3" w:rsidP="001B4557">
      <w:pPr>
        <w:pStyle w:val="ListParagraph"/>
        <w:spacing w:after="40"/>
        <w:rPr>
          <w:sz w:val="24"/>
          <w:szCs w:val="24"/>
        </w:rPr>
      </w:pPr>
    </w:p>
    <w:p w14:paraId="539F99D3" w14:textId="77777777" w:rsidR="000C5662" w:rsidRDefault="003C7ED3" w:rsidP="000C5662">
      <w:pPr>
        <w:pStyle w:val="ListParagraph"/>
        <w:spacing w:after="40"/>
        <w:rPr>
          <w:sz w:val="72"/>
          <w:szCs w:val="72"/>
        </w:rPr>
      </w:pPr>
      <w:r>
        <w:rPr>
          <w:sz w:val="72"/>
          <w:szCs w:val="72"/>
        </w:rPr>
        <w:t xml:space="preserve">4. </w:t>
      </w:r>
      <w:r w:rsidR="000C5662">
        <w:rPr>
          <w:sz w:val="72"/>
          <w:szCs w:val="72"/>
        </w:rPr>
        <w:t>Follow Up</w:t>
      </w:r>
    </w:p>
    <w:p w14:paraId="55350158" w14:textId="1BF7B4E7" w:rsidR="000C5662" w:rsidRPr="000C5662" w:rsidRDefault="000C5662" w:rsidP="000C5662">
      <w:pPr>
        <w:pStyle w:val="ListParagraph"/>
        <w:spacing w:after="40"/>
        <w:rPr>
          <w:sz w:val="24"/>
          <w:szCs w:val="24"/>
        </w:rPr>
      </w:pPr>
      <w:r w:rsidRPr="000C5662">
        <w:rPr>
          <w:sz w:val="24"/>
          <w:szCs w:val="24"/>
        </w:rPr>
        <w:t>The ongoing process, led by the District, to ensure that each new Club becomes a strong, viable asset with effective leadership that provides excellent service to the community.</w:t>
      </w:r>
    </w:p>
    <w:p w14:paraId="69EE81DD" w14:textId="77777777" w:rsidR="000C5662" w:rsidRPr="000C5662" w:rsidRDefault="000C5662" w:rsidP="000C5662">
      <w:pPr>
        <w:pStyle w:val="ListParagraph"/>
        <w:spacing w:after="40"/>
        <w:rPr>
          <w:sz w:val="24"/>
          <w:szCs w:val="24"/>
        </w:rPr>
      </w:pPr>
    </w:p>
    <w:p w14:paraId="6D8182E7" w14:textId="08E3B5D9" w:rsidR="000C5662" w:rsidRPr="000C5662" w:rsidRDefault="000C5662" w:rsidP="000C5662">
      <w:pPr>
        <w:pStyle w:val="ListParagraph"/>
        <w:spacing w:after="40"/>
        <w:rPr>
          <w:sz w:val="24"/>
          <w:szCs w:val="24"/>
        </w:rPr>
      </w:pPr>
      <w:r w:rsidRPr="000C5662">
        <w:rPr>
          <w:sz w:val="24"/>
          <w:szCs w:val="24"/>
        </w:rPr>
        <w:t xml:space="preserve">Who is involved in the Follow up process? </w:t>
      </w:r>
    </w:p>
    <w:p w14:paraId="22C3F497" w14:textId="528B0585" w:rsidR="000C5662" w:rsidRPr="000C5662" w:rsidRDefault="000C5662" w:rsidP="000C5662">
      <w:pPr>
        <w:pStyle w:val="ListParagraph"/>
        <w:spacing w:after="40"/>
        <w:rPr>
          <w:sz w:val="24"/>
          <w:szCs w:val="24"/>
        </w:rPr>
      </w:pPr>
    </w:p>
    <w:p w14:paraId="05CB5373" w14:textId="0ACA1C8C" w:rsidR="000C5662" w:rsidRDefault="000C5662" w:rsidP="000C5662">
      <w:pPr>
        <w:pStyle w:val="ListParagraph"/>
        <w:spacing w:after="40"/>
        <w:rPr>
          <w:sz w:val="24"/>
          <w:szCs w:val="24"/>
        </w:rPr>
      </w:pPr>
      <w:r>
        <w:rPr>
          <w:sz w:val="24"/>
          <w:szCs w:val="24"/>
        </w:rPr>
        <w:t xml:space="preserve"> Builder of Excellence                                             Leadership Development Chair</w:t>
      </w:r>
    </w:p>
    <w:p w14:paraId="35A3B612" w14:textId="65352681" w:rsidR="000C5662" w:rsidRDefault="000C5662" w:rsidP="000C5662">
      <w:pPr>
        <w:pStyle w:val="ListParagraph"/>
        <w:spacing w:after="40"/>
        <w:rPr>
          <w:sz w:val="24"/>
          <w:szCs w:val="24"/>
        </w:rPr>
      </w:pPr>
      <w:r w:rsidRPr="000C5662">
        <w:rPr>
          <w:sz w:val="24"/>
          <w:szCs w:val="24"/>
        </w:rPr>
        <w:t xml:space="preserve"> Sponsor Club Officers</w:t>
      </w:r>
      <w:r>
        <w:rPr>
          <w:sz w:val="24"/>
          <w:szCs w:val="24"/>
        </w:rPr>
        <w:t xml:space="preserve">                                            New Club Development Chair</w:t>
      </w:r>
    </w:p>
    <w:p w14:paraId="15FAC88B" w14:textId="380D92D2" w:rsidR="000C5662" w:rsidRPr="000C5662" w:rsidRDefault="000C5662" w:rsidP="000C5662">
      <w:pPr>
        <w:pStyle w:val="ListParagraph"/>
        <w:spacing w:after="40"/>
        <w:rPr>
          <w:sz w:val="24"/>
          <w:szCs w:val="24"/>
        </w:rPr>
      </w:pPr>
      <w:r w:rsidRPr="000C5662">
        <w:rPr>
          <w:sz w:val="24"/>
          <w:szCs w:val="24"/>
        </w:rPr>
        <w:t xml:space="preserve"> Lieutenant Governors</w:t>
      </w:r>
      <w:r>
        <w:rPr>
          <w:sz w:val="24"/>
          <w:szCs w:val="24"/>
        </w:rPr>
        <w:t xml:space="preserve">                                            Governor and Governor Elect</w:t>
      </w:r>
    </w:p>
    <w:p w14:paraId="3A5F8FCA" w14:textId="0185B2EF" w:rsidR="000C5662" w:rsidRPr="000C5662" w:rsidRDefault="000C5662" w:rsidP="000C5662">
      <w:pPr>
        <w:pStyle w:val="ListParagraph"/>
        <w:spacing w:after="40"/>
        <w:rPr>
          <w:sz w:val="24"/>
          <w:szCs w:val="24"/>
        </w:rPr>
      </w:pPr>
    </w:p>
    <w:p w14:paraId="50E5D3B5" w14:textId="7E69421C" w:rsidR="000C5662" w:rsidRDefault="000A4B2C" w:rsidP="000C5662">
      <w:pPr>
        <w:pStyle w:val="ListParagraph"/>
        <w:spacing w:after="40"/>
        <w:rPr>
          <w:sz w:val="24"/>
          <w:szCs w:val="24"/>
        </w:rPr>
      </w:pPr>
      <w:r>
        <w:rPr>
          <w:sz w:val="24"/>
          <w:szCs w:val="24"/>
        </w:rPr>
        <w:t xml:space="preserve">You can learn more about the </w:t>
      </w:r>
      <w:hyperlink r:id="rId6" w:history="1">
        <w:r w:rsidRPr="000A4B2C">
          <w:rPr>
            <w:rStyle w:val="Hyperlink"/>
            <w:sz w:val="24"/>
            <w:szCs w:val="24"/>
          </w:rPr>
          <w:t>Follow Up Program here</w:t>
        </w:r>
      </w:hyperlink>
      <w:r>
        <w:rPr>
          <w:sz w:val="24"/>
          <w:szCs w:val="24"/>
        </w:rPr>
        <w:t>.</w:t>
      </w:r>
    </w:p>
    <w:p w14:paraId="3D388782" w14:textId="77777777" w:rsidR="000A4B2C" w:rsidRPr="000C5662" w:rsidRDefault="000A4B2C" w:rsidP="000C5662">
      <w:pPr>
        <w:pStyle w:val="ListParagraph"/>
        <w:spacing w:after="40"/>
        <w:rPr>
          <w:sz w:val="24"/>
          <w:szCs w:val="24"/>
        </w:rPr>
      </w:pPr>
    </w:p>
    <w:p w14:paraId="681EDEAB" w14:textId="68BD107B" w:rsidR="003C7ED3" w:rsidRDefault="000C5662" w:rsidP="000C5662">
      <w:pPr>
        <w:pStyle w:val="ListParagraph"/>
        <w:spacing w:after="40"/>
        <w:rPr>
          <w:sz w:val="24"/>
          <w:szCs w:val="24"/>
        </w:rPr>
      </w:pPr>
      <w:r w:rsidRPr="000C5662">
        <w:rPr>
          <w:sz w:val="24"/>
          <w:szCs w:val="24"/>
        </w:rPr>
        <w:t>For more information</w:t>
      </w:r>
      <w:r>
        <w:rPr>
          <w:sz w:val="24"/>
          <w:szCs w:val="24"/>
        </w:rPr>
        <w:t xml:space="preserve"> on building an Optimist Club </w:t>
      </w:r>
      <w:r w:rsidRPr="000C5662">
        <w:rPr>
          <w:sz w:val="24"/>
          <w:szCs w:val="24"/>
        </w:rPr>
        <w:t xml:space="preserve">please contact the New </w:t>
      </w:r>
      <w:r>
        <w:rPr>
          <w:sz w:val="24"/>
          <w:szCs w:val="24"/>
        </w:rPr>
        <w:t xml:space="preserve">Club Building </w:t>
      </w:r>
      <w:r w:rsidR="000A4B2C">
        <w:rPr>
          <w:sz w:val="24"/>
          <w:szCs w:val="24"/>
        </w:rPr>
        <w:t>Department</w:t>
      </w:r>
      <w:r w:rsidRPr="000C5662">
        <w:rPr>
          <w:sz w:val="24"/>
          <w:szCs w:val="24"/>
        </w:rPr>
        <w:t>.</w:t>
      </w:r>
    </w:p>
    <w:p w14:paraId="382E33F2" w14:textId="5F8BAF04" w:rsidR="000A4B2C" w:rsidRDefault="000A4B2C" w:rsidP="000C5662">
      <w:pPr>
        <w:pStyle w:val="ListParagraph"/>
        <w:spacing w:after="40"/>
        <w:rPr>
          <w:sz w:val="24"/>
          <w:szCs w:val="24"/>
        </w:rPr>
      </w:pPr>
    </w:p>
    <w:p w14:paraId="3DC2E7A5" w14:textId="77777777" w:rsidR="000A4B2C" w:rsidRDefault="000A4B2C" w:rsidP="000A4B2C">
      <w:pPr>
        <w:pStyle w:val="ListParagraph"/>
        <w:spacing w:after="40"/>
        <w:jc w:val="center"/>
        <w:rPr>
          <w:sz w:val="24"/>
          <w:szCs w:val="24"/>
        </w:rPr>
      </w:pPr>
    </w:p>
    <w:p w14:paraId="6E2EBB3C" w14:textId="11D1EECD" w:rsidR="000A4B2C" w:rsidRPr="000A4B2C" w:rsidRDefault="000A4B2C" w:rsidP="000A4B2C">
      <w:pPr>
        <w:pStyle w:val="ListParagraph"/>
        <w:spacing w:after="40"/>
        <w:jc w:val="center"/>
        <w:rPr>
          <w:b/>
          <w:sz w:val="24"/>
          <w:szCs w:val="24"/>
        </w:rPr>
      </w:pPr>
      <w:r w:rsidRPr="000A4B2C">
        <w:rPr>
          <w:b/>
          <w:sz w:val="24"/>
          <w:szCs w:val="24"/>
        </w:rPr>
        <w:t xml:space="preserve">Phone: 800.500.8130  </w:t>
      </w:r>
    </w:p>
    <w:p w14:paraId="0CC62012" w14:textId="3FA39775" w:rsidR="000A4B2C" w:rsidRDefault="000A4B2C" w:rsidP="000A4B2C">
      <w:pPr>
        <w:pStyle w:val="ListParagraph"/>
        <w:spacing w:after="40"/>
        <w:jc w:val="center"/>
        <w:rPr>
          <w:b/>
          <w:sz w:val="24"/>
          <w:szCs w:val="24"/>
        </w:rPr>
      </w:pPr>
      <w:r w:rsidRPr="000A4B2C">
        <w:rPr>
          <w:b/>
          <w:sz w:val="24"/>
          <w:szCs w:val="24"/>
        </w:rPr>
        <w:t xml:space="preserve"> </w:t>
      </w:r>
      <w:hyperlink r:id="rId7" w:history="1">
        <w:r w:rsidRPr="002007F4">
          <w:rPr>
            <w:rStyle w:val="Hyperlink"/>
            <w:b/>
            <w:sz w:val="24"/>
            <w:szCs w:val="24"/>
          </w:rPr>
          <w:t>newclub@optimist.org</w:t>
        </w:r>
      </w:hyperlink>
    </w:p>
    <w:p w14:paraId="44DCCB5B" w14:textId="01F645BD" w:rsidR="000A4B2C" w:rsidRDefault="000A4B2C" w:rsidP="000A4B2C">
      <w:pPr>
        <w:pStyle w:val="ListParagraph"/>
        <w:spacing w:after="40"/>
        <w:jc w:val="center"/>
        <w:rPr>
          <w:b/>
          <w:sz w:val="24"/>
          <w:szCs w:val="24"/>
        </w:rPr>
      </w:pPr>
    </w:p>
    <w:p w14:paraId="5FDE1C28" w14:textId="66EB02B9" w:rsidR="000A4B2C" w:rsidRDefault="000A4B2C" w:rsidP="000A4B2C">
      <w:pPr>
        <w:pStyle w:val="ListParagraph"/>
        <w:spacing w:after="40"/>
        <w:jc w:val="center"/>
        <w:rPr>
          <w:b/>
          <w:sz w:val="24"/>
          <w:szCs w:val="24"/>
        </w:rPr>
      </w:pPr>
    </w:p>
    <w:p w14:paraId="60D45C08" w14:textId="4DDB7D2A" w:rsidR="000A4B2C" w:rsidRDefault="000A4B2C" w:rsidP="000A4B2C">
      <w:pPr>
        <w:pStyle w:val="ListParagraph"/>
        <w:spacing w:after="40"/>
        <w:jc w:val="center"/>
        <w:rPr>
          <w:b/>
          <w:sz w:val="24"/>
          <w:szCs w:val="24"/>
        </w:rPr>
      </w:pPr>
    </w:p>
    <w:p w14:paraId="785DA16D" w14:textId="0DCF4B4C" w:rsidR="000A4B2C" w:rsidRPr="000A4B2C" w:rsidRDefault="000A4B2C" w:rsidP="000A4B2C">
      <w:pPr>
        <w:pStyle w:val="ListParagraph"/>
        <w:spacing w:after="40"/>
        <w:jc w:val="center"/>
        <w:rPr>
          <w:b/>
          <w:sz w:val="24"/>
          <w:szCs w:val="24"/>
        </w:rPr>
      </w:pPr>
      <w:r>
        <w:rPr>
          <w:b/>
          <w:noProof/>
          <w:sz w:val="24"/>
          <w:szCs w:val="24"/>
        </w:rPr>
        <w:drawing>
          <wp:inline distT="0" distB="0" distL="0" distR="0" wp14:anchorId="64885E66" wp14:editId="6F82EB19">
            <wp:extent cx="1524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_Identity_Roundrel.jpg"/>
                    <pic:cNvPicPr/>
                  </pic:nvPicPr>
                  <pic:blipFill>
                    <a:blip r:embed="rId8">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sectPr w:rsidR="000A4B2C" w:rsidRPr="000A4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26092"/>
    <w:multiLevelType w:val="hybridMultilevel"/>
    <w:tmpl w:val="404C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1587D"/>
    <w:multiLevelType w:val="hybridMultilevel"/>
    <w:tmpl w:val="8F0A0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A1ACE"/>
    <w:multiLevelType w:val="hybridMultilevel"/>
    <w:tmpl w:val="CC4C1A0E"/>
    <w:lvl w:ilvl="0" w:tplc="69BE20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3B"/>
    <w:rsid w:val="000A4B2C"/>
    <w:rsid w:val="000C5662"/>
    <w:rsid w:val="000F4B68"/>
    <w:rsid w:val="001B4557"/>
    <w:rsid w:val="003B3A43"/>
    <w:rsid w:val="003C1177"/>
    <w:rsid w:val="003C7ED3"/>
    <w:rsid w:val="0048773B"/>
    <w:rsid w:val="004925D8"/>
    <w:rsid w:val="00513A28"/>
    <w:rsid w:val="00653E81"/>
    <w:rsid w:val="006D2BF4"/>
    <w:rsid w:val="00717515"/>
    <w:rsid w:val="00A74734"/>
    <w:rsid w:val="00C457EC"/>
    <w:rsid w:val="00DE740E"/>
    <w:rsid w:val="00DF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6A7"/>
  <w15:chartTrackingRefBased/>
  <w15:docId w15:val="{C529E67E-A2D3-422C-9E74-83467654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28"/>
    <w:pPr>
      <w:ind w:left="720"/>
      <w:contextualSpacing/>
    </w:pPr>
  </w:style>
  <w:style w:type="character" w:styleId="Hyperlink">
    <w:name w:val="Hyperlink"/>
    <w:basedOn w:val="DefaultParagraphFont"/>
    <w:uiPriority w:val="99"/>
    <w:unhideWhenUsed/>
    <w:rsid w:val="003C7ED3"/>
    <w:rPr>
      <w:color w:val="0563C1" w:themeColor="hyperlink"/>
      <w:u w:val="single"/>
    </w:rPr>
  </w:style>
  <w:style w:type="paragraph" w:styleId="NoSpacing">
    <w:name w:val="No Spacing"/>
    <w:link w:val="NoSpacingChar"/>
    <w:uiPriority w:val="1"/>
    <w:qFormat/>
    <w:rsid w:val="003B3A43"/>
    <w:pPr>
      <w:spacing w:after="0" w:line="240" w:lineRule="auto"/>
    </w:pPr>
    <w:rPr>
      <w:rFonts w:eastAsiaTheme="minorEastAsia"/>
    </w:rPr>
  </w:style>
  <w:style w:type="character" w:customStyle="1" w:styleId="NoSpacingChar">
    <w:name w:val="No Spacing Char"/>
    <w:basedOn w:val="DefaultParagraphFont"/>
    <w:link w:val="NoSpacing"/>
    <w:uiPriority w:val="1"/>
    <w:rsid w:val="003B3A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newclub@optim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timist.org/Documents/NC-Follow-Up_Program.pdf" TargetMode="External"/><Relationship Id="rId5" Type="http://schemas.openxmlformats.org/officeDocument/2006/relationships/hyperlink" Target="https://www.optimist.org/videos/library/The_Elevator_Speech.mp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Boyd</dc:creator>
  <cp:keywords/>
  <dc:description/>
  <cp:lastModifiedBy>Joe Dormuth</cp:lastModifiedBy>
  <cp:revision>2</cp:revision>
  <dcterms:created xsi:type="dcterms:W3CDTF">2019-08-28T20:19:00Z</dcterms:created>
  <dcterms:modified xsi:type="dcterms:W3CDTF">2019-08-28T20:19:00Z</dcterms:modified>
</cp:coreProperties>
</file>