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3785"/>
        <w:rPr>
          <w:rFonts w:ascii="Times New Roman"/>
          <w:sz w:val="20"/>
        </w:rPr>
      </w:pPr>
      <w:r>
        <w:rPr>
          <w:rFonts w:ascii="Times New Roman"/>
          <w:sz w:val="20"/>
        </w:rPr>
        <w:drawing>
          <wp:inline distT="0" distB="0" distL="0" distR="0">
            <wp:extent cx="1162062" cy="1162050"/>
            <wp:effectExtent l="0" t="0" r="0" b="0"/>
            <wp:docPr id="1" name="image1.png" descr=""/>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1162062" cy="1162050"/>
                    </a:xfrm>
                    <a:prstGeom prst="rect">
                      <a:avLst/>
                    </a:prstGeom>
                  </pic:spPr>
                </pic:pic>
              </a:graphicData>
            </a:graphic>
          </wp:inline>
        </w:drawing>
      </w:r>
      <w:r>
        <w:rPr>
          <w:rFonts w:ascii="Times New Roman"/>
          <w:sz w:val="20"/>
        </w:rPr>
      </w:r>
    </w:p>
    <w:p>
      <w:pPr>
        <w:pStyle w:val="BodyText"/>
        <w:spacing w:before="1"/>
        <w:rPr>
          <w:rFonts w:ascii="Times New Roman"/>
          <w:sz w:val="22"/>
        </w:rPr>
      </w:pPr>
    </w:p>
    <w:p>
      <w:pPr>
        <w:pStyle w:val="BodyText"/>
        <w:spacing w:before="94"/>
        <w:ind w:left="1086"/>
      </w:pPr>
      <w:r>
        <w:rPr>
          <w:color w:val="3953A4"/>
        </w:rPr>
        <w:t>IMPRIMER SUR PAPIER À LETTRES AVEC EN-TÊTE DU DISTRICT</w:t>
      </w:r>
    </w:p>
    <w:p>
      <w:pPr>
        <w:pStyle w:val="BodyText"/>
        <w:spacing w:before="134"/>
        <w:ind w:left="4869"/>
      </w:pPr>
      <w:r>
        <w:rPr>
          <w:color w:val="010202"/>
        </w:rPr>
        <w:t>PERSONNE-RESSOURCE</w:t>
      </w:r>
    </w:p>
    <w:p>
      <w:pPr>
        <w:pStyle w:val="BodyText"/>
        <w:spacing w:before="1"/>
        <w:ind w:left="4869" w:right="126"/>
      </w:pPr>
      <w:r>
        <w:rPr>
          <w:color w:val="3953A4"/>
        </w:rPr>
        <w:t>PERSONNE-RESSOURCE DE DISTRICT NUMÉRO DE TÉLÉPHONE</w:t>
      </w:r>
    </w:p>
    <w:p>
      <w:pPr>
        <w:pStyle w:val="BodyText"/>
        <w:rPr>
          <w:sz w:val="28"/>
        </w:rPr>
      </w:pPr>
    </w:p>
    <w:p>
      <w:pPr>
        <w:pStyle w:val="BodyText"/>
        <w:spacing w:line="352" w:lineRule="auto" w:before="222"/>
        <w:ind w:left="110" w:right="5889"/>
      </w:pPr>
      <w:r>
        <w:rPr>
          <w:color w:val="010202"/>
        </w:rPr>
        <w:t>POUR DIFFUSION IMMÉDIATE </w:t>
      </w:r>
      <w:r>
        <w:rPr>
          <w:color w:val="3953A4"/>
        </w:rPr>
        <w:t>DATE</w:t>
      </w:r>
    </w:p>
    <w:p>
      <w:pPr>
        <w:pStyle w:val="BodyText"/>
        <w:spacing w:before="7"/>
        <w:rPr>
          <w:sz w:val="21"/>
        </w:rPr>
      </w:pPr>
    </w:p>
    <w:p>
      <w:pPr>
        <w:spacing w:line="235" w:lineRule="auto" w:before="0"/>
        <w:ind w:left="1618" w:right="968" w:hanging="610"/>
        <w:jc w:val="left"/>
        <w:rPr>
          <w:b/>
          <w:sz w:val="28"/>
        </w:rPr>
      </w:pPr>
      <w:r>
        <w:rPr>
          <w:b/>
          <w:color w:val="010202"/>
          <w:sz w:val="28"/>
        </w:rPr>
        <w:t>Un élève de chez nous gagne le Concours Optimiste de communication pour sourds et malentendants</w:t>
      </w:r>
    </w:p>
    <w:p>
      <w:pPr>
        <w:pStyle w:val="BodyText"/>
        <w:spacing w:before="286"/>
        <w:ind w:left="110"/>
      </w:pPr>
      <w:r>
        <w:rPr>
          <w:color w:val="3953A4"/>
        </w:rPr>
        <w:t>VILLE, PROVINCE – NOM DE L'ÉLÈVE</w:t>
      </w:r>
      <w:r>
        <w:rPr>
          <w:color w:val="010202"/>
        </w:rPr>
        <w:t>, un élève de </w:t>
      </w:r>
      <w:r>
        <w:rPr>
          <w:color w:val="3953A4"/>
        </w:rPr>
        <w:t>ANNÉE SCOLAIRE </w:t>
      </w:r>
      <w:r>
        <w:rPr>
          <w:color w:val="010202"/>
        </w:rPr>
        <w:t>à </w:t>
      </w:r>
      <w:r>
        <w:rPr>
          <w:color w:val="3953A4"/>
        </w:rPr>
        <w:t>NOM DE</w:t>
      </w:r>
    </w:p>
    <w:p>
      <w:pPr>
        <w:pStyle w:val="BodyText"/>
        <w:spacing w:line="352" w:lineRule="auto" w:before="134"/>
        <w:ind w:left="110" w:right="402"/>
      </w:pPr>
      <w:r>
        <w:rPr>
          <w:color w:val="3953A4"/>
        </w:rPr>
        <w:t>L'ÉCOLE</w:t>
      </w:r>
      <w:r>
        <w:rPr>
          <w:color w:val="010202"/>
        </w:rPr>
        <w:t>, a récemment remporté le Concours Optimiste de communication pour sourds et malentendants du district </w:t>
      </w:r>
      <w:r>
        <w:rPr>
          <w:color w:val="3953A4"/>
        </w:rPr>
        <w:t>NOM DU DISTRICT</w:t>
      </w:r>
      <w:r>
        <w:rPr>
          <w:color w:val="010202"/>
        </w:rPr>
        <w:t>. Le thème du concours de cette année : « D’où proviennent mes racines optimistes? ».</w:t>
      </w:r>
    </w:p>
    <w:p>
      <w:pPr>
        <w:pStyle w:val="BodyText"/>
        <w:spacing w:before="7"/>
        <w:rPr>
          <w:sz w:val="26"/>
        </w:rPr>
      </w:pPr>
    </w:p>
    <w:p>
      <w:pPr>
        <w:pStyle w:val="BodyText"/>
        <w:ind w:left="110"/>
      </w:pPr>
      <w:r>
        <w:rPr>
          <w:color w:val="3953A4"/>
        </w:rPr>
        <w:t>NOM DE FAMILLE DE L'ÉLÈVE </w:t>
      </w:r>
      <w:r>
        <w:rPr>
          <w:color w:val="010202"/>
        </w:rPr>
        <w:t>recevra une bourse d'études de 2 500 $.</w:t>
      </w:r>
    </w:p>
    <w:p>
      <w:pPr>
        <w:pStyle w:val="BodyText"/>
        <w:rPr>
          <w:sz w:val="38"/>
        </w:rPr>
      </w:pPr>
    </w:p>
    <w:p>
      <w:pPr>
        <w:pStyle w:val="BodyText"/>
        <w:spacing w:line="352" w:lineRule="auto"/>
        <w:ind w:left="110" w:right="412"/>
      </w:pPr>
      <w:r>
        <w:rPr>
          <w:color w:val="010202"/>
        </w:rPr>
        <w:t>« Grâce à son élocution/langage gestuel </w:t>
      </w:r>
      <w:r>
        <w:rPr>
          <w:color w:val="3953A4"/>
        </w:rPr>
        <w:t>NOM DE L'ÉLÈVE </w:t>
      </w:r>
      <w:r>
        <w:rPr>
          <w:color w:val="010202"/>
        </w:rPr>
        <w:t>a admirablement bien présenté ce qu'</w:t>
      </w:r>
      <w:r>
        <w:rPr>
          <w:color w:val="3953A4"/>
        </w:rPr>
        <w:t>IL/ELLE </w:t>
      </w:r>
      <w:r>
        <w:rPr>
          <w:color w:val="010202"/>
        </w:rPr>
        <w:t>pense de la question posée,” d'affirmer NOM DE LA PRÉSIDENTE OU DU PRÉSIDENT, présidente/président du comité du CCSM de district. « Il ne fait aucun doute que l'avenir de NOM DE L'ÉLÈVE est effectivement très prometteur. »</w:t>
      </w:r>
    </w:p>
    <w:p>
      <w:pPr>
        <w:pStyle w:val="BodyText"/>
        <w:spacing w:before="5"/>
        <w:rPr>
          <w:sz w:val="26"/>
        </w:rPr>
      </w:pPr>
    </w:p>
    <w:p>
      <w:pPr>
        <w:pStyle w:val="BodyText"/>
        <w:spacing w:line="352" w:lineRule="auto"/>
        <w:ind w:left="110" w:right="163"/>
      </w:pPr>
      <w:r>
        <w:rPr>
          <w:color w:val="010202"/>
        </w:rPr>
        <w:t>Le district </w:t>
      </w:r>
      <w:r>
        <w:rPr>
          <w:color w:val="3953A4"/>
        </w:rPr>
        <w:t>NOM DU DISTRICT </w:t>
      </w:r>
      <w:r>
        <w:rPr>
          <w:color w:val="010202"/>
        </w:rPr>
        <w:t>participe au Concours de communication pour sourds et malentendants depuis </w:t>
      </w:r>
      <w:r>
        <w:rPr>
          <w:color w:val="3953A4"/>
        </w:rPr>
        <w:t>NOMBRE D'ANNÉES </w:t>
      </w:r>
      <w:r>
        <w:rPr>
          <w:color w:val="010202"/>
        </w:rPr>
        <w:t>ans. Le concours est ouvert aux élèves qui accusent une perte d'acuité auditive de 40 décibels ou plus. Ils peuvent faire leur présentation oralement, employer le langage gestuel, ou une combinaison des deux.</w:t>
      </w:r>
    </w:p>
    <w:p>
      <w:pPr>
        <w:spacing w:after="0" w:line="352" w:lineRule="auto"/>
        <w:sectPr>
          <w:type w:val="continuous"/>
          <w:pgSz w:w="12240" w:h="15840"/>
          <w:pgMar w:top="1460" w:bottom="280" w:left="1420" w:right="1440"/>
        </w:sectPr>
      </w:pPr>
    </w:p>
    <w:p>
      <w:pPr>
        <w:pStyle w:val="BodyText"/>
        <w:spacing w:line="352" w:lineRule="auto" w:before="79"/>
        <w:ind w:left="110" w:right="100"/>
      </w:pPr>
      <w:r>
        <w:rPr>
          <w:color w:val="010202"/>
        </w:rPr>
        <w:t>Optimist International est un des plus importants clubs philanthropiques au monde, comptant plus de 80 000 membres, adultes et jeunesses, répartis dans 3 000 clubs aux États-Unis, au Canada, aux Antilles, au Mexique et à travers le monde. Chaque année, près de 2 000 clubs Optimistes participent au Concours de communication pour sourds et malentendants. Arborant la devise « Inspirer le meilleur chez les jeunes », les clubs Optimistes mettent sur pied des projets de service communautaire structurants rendant service, chaque année, à plus de six millions de jeunes. Pour en savoir plus sur Optimist International, composez le 1-800-363-7151 ou consultez le </w:t>
      </w:r>
      <w:hyperlink r:id="rId6">
        <w:r>
          <w:rPr>
            <w:color w:val="010202"/>
          </w:rPr>
          <w:t>site Web de l'organisation à l'adresse suivante : www.optimiste.org.</w:t>
        </w:r>
      </w:hyperlink>
    </w:p>
    <w:p>
      <w:pPr>
        <w:pStyle w:val="BodyText"/>
        <w:spacing w:before="1"/>
        <w:rPr>
          <w:sz w:val="26"/>
        </w:rPr>
      </w:pPr>
    </w:p>
    <w:p>
      <w:pPr>
        <w:pStyle w:val="BodyText"/>
        <w:ind w:left="4479" w:right="4459"/>
        <w:jc w:val="center"/>
      </w:pPr>
      <w:r>
        <w:rPr>
          <w:color w:val="010202"/>
        </w:rPr>
        <w:t>###</w:t>
      </w:r>
    </w:p>
    <w:sectPr>
      <w:pgSz w:w="12240" w:h="15840"/>
      <w:pgMar w:top="1320" w:bottom="280" w:left="1420" w:right="14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Helvetica Neue">
    <w:altName w:val="Helvetica Neue"/>
    <w:charset w:val="0"/>
    <w:family w:val="roman"/>
    <w:pitch w:val="variable"/>
  </w:font>
  <w:font w:name="Helvetica Neue">
    <w:altName w:val="Helvetica Neue"/>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Helvetica Neue" w:hAnsi="Helvetica Neue" w:eastAsia="Helvetica Neue" w:cs="Helvetica Neue"/>
    </w:rPr>
  </w:style>
  <w:style w:styleId="BodyText" w:type="paragraph">
    <w:name w:val="Body Text"/>
    <w:basedOn w:val="Normal"/>
    <w:uiPriority w:val="1"/>
    <w:qFormat/>
    <w:pPr/>
    <w:rPr>
      <w:rFonts w:ascii="Helvetica Neue" w:hAnsi="Helvetica Neue" w:eastAsia="Helvetica Neue" w:cs="Helvetica Neue"/>
      <w:sz w:val="24"/>
      <w:szCs w:val="24"/>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http://www.optimist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Gateway Client</dc:creator>
  <dc:title>News_Release_CCDHH_District-After-F</dc:title>
  <dcterms:created xsi:type="dcterms:W3CDTF">2018-04-25T15:30:22Z</dcterms:created>
  <dcterms:modified xsi:type="dcterms:W3CDTF">2018-04-25T15:30:22Z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2018-04-25T00:00:00Z</vt:filetime>
  </property>
  <property fmtid="{D5CDD505-2E9C-101B-9397-08002B2CF9AE}" pid="3" name="Creator">
    <vt:lpwstr>Adobe Illustrator CC 22.1 (Macintosh)</vt:lpwstr>
  </property>
  <property fmtid="{D5CDD505-2E9C-101B-9397-08002B2CF9AE}" pid="4" name="LastSaved">
    <vt:filetime>2018-04-25T00:00:00Z</vt:filetime>
  </property>
</Properties>
</file>